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monitöründen 45-75 cm mesafede çalışılması, ekran yansıması, parlaması önlenmeli,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Masa köşelerinden bileklerimizi uzak tutmalı varsa bilek koruma aparatı kullanılmalı,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Masa yüksekliğinin 65-70 cm arasında olmasına dikkat etmeliyiz,</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 xml:space="preserve">Kullanılan priz, kasa ve elektrik kablolarında elektrik çarpmalarına karşı gerekli önlemlerin alınması </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15-20 dakikada bir kısa süre gözleri uzağa (6m) odaklayarak göz kaslarının dinlenmesi sağlanmalı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Oturulan Sandalyede dik vaziyette oturulmalı, ergonomik şartlara uyulmalı,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Monitör yüksekliğini göz hizasına yâda biraz aşağıya gelecek şekilde ayarlayınız,</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Oturma pozisyonu: dik oturulması, sırtın desteklenmesi, dizlerin üst kısmı düz ve diz açısı 90-110 derece arasında, kollar yatay ve biraz yukarda olması,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oyunlarının oynanmaması ve varsa silinmesi,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Kişisel ve kurumsal verilerin gizliliğine dikkat edilmeli, yetkisiz kişilerin erişimi engellenmeli,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Kullanılan prizlerin masa yâda duvara monte edilmesi,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 xml:space="preserve">Etik olmayan genel ahlaka aykırı program ve çalışmaların yapılmaması, </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Anti virüs programlarının güncel sürümlerinin, tüm masaüstü ve dizüstü bilgisayarlarda çalışmasının sağlanması, virüs programı yüklenmeden ve aktif hale getirilmeden kesinlikle internete girilmemesi,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Hukuki ve cezai sorumluluk doğurması nedeniyle, lisanslı olmayan programların bilgisayarlara yüklenmemesi, lisanslı olarak yüklenmiş programlarda arıza meydana geldiğinde arızanın sadece teknik personel tarafından giderilmesinin sağlanması,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ve yan donanımlarında meydana gelen arızaların öncelikle teknik personele bildirilmesi, cihazlar açılarak kişisel müdahalelerde bulunulmaması,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İşletim sistemi ve uygulama programlarının yüklü olduğu sabit diskin C bölümüne kişisel dosya kaydedilmeyerek, sistem güvenliği açısından D bölümüne yâda flash diske kaydedilmesi,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Akıllı tahtaların öğretmenden izinsiz kullanılmaması, kullanım sonrası fişlerinin çekilmesi,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ve yan donanımlarının sıvı maddelerle temas ettirilmemesi, toplu iğne, ataç ve zımba teli gibi yabancı maddelerin masaüstü ve dizüstü bilgisayarların klavyelerine ve özellikle de yazıcıların içine kaçırılmaması,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Saat başı mola vererek oda havalandırılmalı, ufak egzersizler yapılmalı,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Öğle arasında bilgisayar, monitör, yazıcı ve akıllı tahtaların açık bırakılmaması, özellikle hafta sonu yâda tatil öncesinde tüm masaüstü bilgisayarların kapatıldığının odadan en son çıkanlar tarafından kontrol edilmesi, bilgisayarların uzun süre kullanılmadıklarında fişlerinin mutlaka çekilmesi, panodan şalterlerin kapatılması,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Elektrik çarpması veya diğer acil durumlarda en yakın priz, şalter veya panodan enerji acil stop butonuna basılması veya anahtarını kapatılması,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ve monitörlerde enerji tasarruf modunun aktif edilmesi,</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Bilgisayarların, güç (power) düğmesinden değil, “bilgisayarı kapat” menüsünden kapatılması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lastRenderedPageBreak/>
        <w:t>Günlük ve haftalık temizliklerde, bilgisayar ve panodan enerji kesilerek az nemli bezle monitör ve kasaların silinmesi, toz oluşturacak şekilde temizlik yapılmaması,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Sadece bir adet bilgisayarı (monitörü ile birlikte) beslemesi için gönderilen kişisel kesintisiz güç kaynaklarına, yazıcı, tarayıcı veya diğer cihazların bağlanmaması,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 xml:space="preserve">Bilgisayar tamiri, yazıcılarda toner ve mürekkep kartuşu değiştirilmesi işleminin teknik personel veya tecrübeli personel tarafından yapılması, </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Ekonomik ömrünü tamamlayan ve atık olacak ürün ve sarfların geri dönüşüme kazandırılması,</w:t>
      </w:r>
    </w:p>
    <w:p w:rsidR="0074034B" w:rsidRPr="0074034B" w:rsidRDefault="0074034B" w:rsidP="0074034B">
      <w:pPr>
        <w:pStyle w:val="ListeParagraf"/>
        <w:widowControl/>
        <w:numPr>
          <w:ilvl w:val="0"/>
          <w:numId w:val="20"/>
        </w:numPr>
        <w:autoSpaceDE/>
        <w:autoSpaceDN/>
        <w:spacing w:after="200" w:line="276" w:lineRule="auto"/>
        <w:contextualSpacing/>
        <w:jc w:val="both"/>
        <w:rPr>
          <w:rStyle w:val="FontStyle97"/>
          <w:rFonts w:ascii="Times New Roman" w:eastAsia="Arial Unicode MS" w:hAnsi="Times New Roman" w:cs="Times New Roman"/>
          <w:color w:val="000000"/>
        </w:rPr>
      </w:pPr>
      <w:r w:rsidRPr="0074034B">
        <w:rPr>
          <w:rStyle w:val="FontStyle97"/>
          <w:rFonts w:ascii="Times New Roman" w:eastAsia="Arial Unicode MS" w:hAnsi="Times New Roman" w:cs="Times New Roman"/>
          <w:color w:val="000000"/>
        </w:rPr>
        <w:t>Bilgisayar, monitör ve yan donanımlarının mümkün olduğunca doğrudan güneş ışığına ve manyetik etkilere maruz bırakılmaması,</w:t>
      </w:r>
    </w:p>
    <w:p w:rsidR="0074034B" w:rsidRPr="0074034B" w:rsidRDefault="0074034B" w:rsidP="0074034B">
      <w:pPr>
        <w:pStyle w:val="ListeParagraf"/>
        <w:spacing w:line="276" w:lineRule="auto"/>
        <w:jc w:val="both"/>
        <w:rPr>
          <w:rStyle w:val="FontStyle97"/>
          <w:rFonts w:ascii="Times New Roman" w:hAnsi="Times New Roman" w:cs="Times New Roman"/>
        </w:rPr>
      </w:pPr>
      <w:r w:rsidRPr="0074034B">
        <w:rPr>
          <w:rStyle w:val="FontStyle97"/>
          <w:rFonts w:ascii="Times New Roman" w:hAnsi="Times New Roman" w:cs="Times New Roman"/>
        </w:rPr>
        <w:tab/>
      </w:r>
    </w:p>
    <w:p w:rsidR="00E019C8" w:rsidRDefault="00E019C8" w:rsidP="00E019C8">
      <w:pPr>
        <w:pStyle w:val="ListeParagraf"/>
        <w:spacing w:line="276" w:lineRule="auto"/>
        <w:jc w:val="both"/>
        <w:rPr>
          <w:rFonts w:eastAsia="Arial Unicode MS"/>
          <w:color w:val="000000"/>
          <w:sz w:val="24"/>
          <w:szCs w:val="24"/>
        </w:rPr>
      </w:pPr>
    </w:p>
    <w:p w:rsidR="00E019C8" w:rsidRDefault="00E019C8" w:rsidP="00E019C8">
      <w:pPr>
        <w:pStyle w:val="ListeParagraf"/>
        <w:spacing w:line="276" w:lineRule="auto"/>
        <w:jc w:val="both"/>
        <w:rPr>
          <w:rFonts w:eastAsia="Arial Unicode MS"/>
          <w:color w:val="000000"/>
          <w:sz w:val="24"/>
          <w:szCs w:val="24"/>
        </w:rPr>
      </w:pPr>
    </w:p>
    <w:p w:rsidR="00E019C8" w:rsidRDefault="00E019C8" w:rsidP="00E019C8">
      <w:pPr>
        <w:pStyle w:val="ListeParagraf"/>
        <w:spacing w:line="276" w:lineRule="auto"/>
        <w:jc w:val="both"/>
        <w:rPr>
          <w:rFonts w:eastAsia="Arial Unicode MS"/>
          <w:color w:val="000000"/>
          <w:sz w:val="24"/>
          <w:szCs w:val="24"/>
        </w:rPr>
      </w:pPr>
    </w:p>
    <w:p w:rsidR="00E019C8" w:rsidRDefault="00E019C8" w:rsidP="00E019C8">
      <w:pPr>
        <w:pStyle w:val="ListeParagraf"/>
        <w:spacing w:line="276" w:lineRule="auto"/>
        <w:jc w:val="both"/>
        <w:rPr>
          <w:rFonts w:eastAsia="Arial Unicode MS"/>
          <w:color w:val="000000"/>
          <w:sz w:val="24"/>
          <w:szCs w:val="24"/>
        </w:rPr>
      </w:pPr>
    </w:p>
    <w:p w:rsidR="00E019C8" w:rsidRDefault="00E019C8"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3D557E" w:rsidRDefault="003D557E" w:rsidP="00E019C8">
      <w:pPr>
        <w:pStyle w:val="ListeParagraf"/>
        <w:spacing w:line="276" w:lineRule="auto"/>
        <w:jc w:val="both"/>
        <w:rPr>
          <w:rFonts w:eastAsia="Arial Unicode MS"/>
          <w:color w:val="000000"/>
          <w:sz w:val="24"/>
          <w:szCs w:val="24"/>
        </w:rPr>
      </w:pPr>
    </w:p>
    <w:p w:rsidR="00E019C8" w:rsidRDefault="00E019C8" w:rsidP="00E019C8">
      <w:pPr>
        <w:pStyle w:val="ListeParagraf"/>
        <w:spacing w:line="276" w:lineRule="auto"/>
        <w:jc w:val="both"/>
        <w:rPr>
          <w:rFonts w:eastAsia="Arial Unicode MS"/>
          <w:color w:val="000000"/>
          <w:sz w:val="24"/>
          <w:szCs w:val="24"/>
        </w:rPr>
      </w:pPr>
    </w:p>
    <w:p w:rsidR="00C27714" w:rsidRPr="00613B74" w:rsidRDefault="00C27714" w:rsidP="00613B74">
      <w:pPr>
        <w:pStyle w:val="ListeParagraf"/>
        <w:spacing w:line="276" w:lineRule="auto"/>
        <w:ind w:firstLine="360"/>
        <w:jc w:val="both"/>
        <w:rPr>
          <w:sz w:val="24"/>
          <w:szCs w:val="28"/>
        </w:rPr>
      </w:pPr>
    </w:p>
    <w:p w:rsidR="002B7D5C" w:rsidRPr="00582069" w:rsidRDefault="002B7D5C" w:rsidP="00582069">
      <w:pPr>
        <w:spacing w:line="276" w:lineRule="auto"/>
        <w:rPr>
          <w:sz w:val="24"/>
          <w:szCs w:val="24"/>
        </w:rPr>
      </w:pPr>
      <w:bookmarkStart w:id="0" w:name="_GoBack"/>
      <w:bookmarkEnd w:id="0"/>
    </w:p>
    <w:sectPr w:rsidR="002B7D5C" w:rsidRPr="00582069" w:rsidSect="005341D4">
      <w:headerReference w:type="default" r:id="rId8"/>
      <w:footerReference w:type="default" r:id="rId9"/>
      <w:pgSz w:w="11910" w:h="16840" w:code="9"/>
      <w:pgMar w:top="697" w:right="941" w:bottom="1106" w:left="941" w:header="737" w:footer="907" w:gutter="0"/>
      <w:pgBorders w:offsetFrom="page">
        <w:top w:val="thinThickSmallGap" w:sz="24" w:space="25" w:color="FFC000"/>
        <w:left w:val="thinThickSmallGap" w:sz="24" w:space="25" w:color="FFC000"/>
        <w:bottom w:val="thickThinSmallGap" w:sz="24" w:space="24" w:color="FFC000"/>
        <w:right w:val="thickThinSmallGap" w:sz="24" w:space="24" w:color="FFC000"/>
      </w:pgBorders>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5D3" w:rsidRDefault="000025D3">
      <w:r>
        <w:separator/>
      </w:r>
    </w:p>
  </w:endnote>
  <w:endnote w:type="continuationSeparator" w:id="0">
    <w:p w:rsidR="000025D3" w:rsidRDefault="0000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188" w:rsidRDefault="00467188" w:rsidP="00467188">
    <w:pPr>
      <w:jc w:val="center"/>
      <w:rPr>
        <w:sz w:val="18"/>
        <w:szCs w:val="18"/>
        <w:lang w:bidi="ar-SA"/>
      </w:rPr>
    </w:pPr>
    <w:r w:rsidRPr="001F7B03">
      <w:rPr>
        <w:sz w:val="18"/>
        <w:szCs w:val="18"/>
        <w:lang w:bidi="ar-SA"/>
      </w:rPr>
      <w:t>ELEKTRONİK NÜSHA. BASILMIŞ HALİ KONTROLSÜZ KOPYADIR.</w:t>
    </w:r>
  </w:p>
  <w:p w:rsidR="00467188" w:rsidRDefault="00467188" w:rsidP="00467188">
    <w:pPr>
      <w:jc w:val="center"/>
      <w:rPr>
        <w:sz w:val="20"/>
      </w:rPr>
    </w:pPr>
    <w:r w:rsidRPr="001F7B03">
      <w:rPr>
        <w:sz w:val="18"/>
        <w:szCs w:val="18"/>
        <w:lang w:bidi="ar-SA"/>
      </w:rPr>
      <w:t>(İSG Yönetim Sistemi Klasöründe bulunan belge güncel ve kontrollü olup, baskı alınmış KONTROLSÜZ belgedir.)</w:t>
    </w:r>
  </w:p>
  <w:p w:rsidR="00BB53B0" w:rsidRDefault="00BB53B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5D3" w:rsidRDefault="000025D3">
      <w:r>
        <w:separator/>
      </w:r>
    </w:p>
  </w:footnote>
  <w:footnote w:type="continuationSeparator" w:id="0">
    <w:p w:rsidR="000025D3" w:rsidRDefault="000025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KlavuzTablo1Ak1"/>
      <w:tblW w:w="0" w:type="auto"/>
      <w:tblLook w:val="04A0" w:firstRow="1" w:lastRow="0" w:firstColumn="1" w:lastColumn="0" w:noHBand="0" w:noVBand="1"/>
    </w:tblPr>
    <w:tblGrid>
      <w:gridCol w:w="2016"/>
      <w:gridCol w:w="4985"/>
      <w:gridCol w:w="1420"/>
      <w:gridCol w:w="1597"/>
    </w:tblGrid>
    <w:tr w:rsidR="00BB53B0" w:rsidTr="00850B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6" w:type="dxa"/>
          <w:vMerge w:val="restart"/>
          <w:tcBorders>
            <w:top w:val="single" w:sz="4" w:space="0" w:color="auto"/>
            <w:left w:val="single" w:sz="4" w:space="0" w:color="auto"/>
            <w:right w:val="single" w:sz="4" w:space="0" w:color="auto"/>
          </w:tcBorders>
        </w:tcPr>
        <w:p w:rsidR="00BB53B0" w:rsidRDefault="007E4C72" w:rsidP="00F0523A">
          <w:pPr>
            <w:pStyle w:val="stBilgi"/>
            <w:jc w:val="center"/>
          </w:pPr>
          <w:r>
            <w:rPr>
              <w:rFonts w:ascii="Cambria" w:hAnsi="Cambria"/>
              <w:noProof/>
              <w:sz w:val="28"/>
              <w:szCs w:val="28"/>
              <w:lang w:bidi="ar-SA"/>
            </w:rPr>
            <w:drawing>
              <wp:inline distT="0" distB="0" distL="0" distR="0">
                <wp:extent cx="1123315" cy="1096010"/>
                <wp:effectExtent l="19050" t="0" r="635" b="0"/>
                <wp:docPr id="1" name="0 Resim" descr="GAZİ logo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Zİ logo2 (1).png"/>
                        <pic:cNvPicPr/>
                      </pic:nvPicPr>
                      <pic:blipFill>
                        <a:blip r:embed="rId1"/>
                        <a:stretch>
                          <a:fillRect/>
                        </a:stretch>
                      </pic:blipFill>
                      <pic:spPr>
                        <a:xfrm>
                          <a:off x="0" y="0"/>
                          <a:ext cx="1123315" cy="1096010"/>
                        </a:xfrm>
                        <a:prstGeom prst="rect">
                          <a:avLst/>
                        </a:prstGeom>
                      </pic:spPr>
                    </pic:pic>
                  </a:graphicData>
                </a:graphic>
              </wp:inline>
            </w:drawing>
          </w:r>
        </w:p>
      </w:tc>
      <w:tc>
        <w:tcPr>
          <w:tcW w:w="5668" w:type="dxa"/>
          <w:vMerge w:val="restart"/>
          <w:tcBorders>
            <w:top w:val="single" w:sz="4" w:space="0" w:color="auto"/>
            <w:left w:val="single" w:sz="4" w:space="0" w:color="auto"/>
            <w:right w:val="single" w:sz="4" w:space="0" w:color="auto"/>
          </w:tcBorders>
        </w:tcPr>
        <w:p w:rsidR="00BB53B0" w:rsidRPr="003D557E"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3D557E">
            <w:rPr>
              <w:sz w:val="24"/>
              <w:szCs w:val="24"/>
            </w:rPr>
            <w:t>TC.</w:t>
          </w:r>
        </w:p>
        <w:p w:rsidR="00BB53B0" w:rsidRPr="003D557E"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sz w:val="24"/>
              <w:szCs w:val="24"/>
            </w:rPr>
          </w:pPr>
          <w:r w:rsidRPr="003D557E">
            <w:rPr>
              <w:sz w:val="24"/>
              <w:szCs w:val="24"/>
            </w:rPr>
            <w:t>KONYA VALİLİĞİ</w:t>
          </w:r>
        </w:p>
        <w:p w:rsidR="00BB53B0" w:rsidRPr="003D557E" w:rsidRDefault="00BB53B0" w:rsidP="00F0523A">
          <w:pPr>
            <w:pStyle w:val="stBilgi"/>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3D557E">
            <w:rPr>
              <w:sz w:val="24"/>
              <w:szCs w:val="24"/>
            </w:rPr>
            <w:t>GAZİ MESLEKİ ve TEKNİK ANADOLU LİSESİ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100000000000" w:firstRow="1" w:lastRow="0" w:firstColumn="0" w:lastColumn="0" w:oddVBand="0" w:evenVBand="0" w:oddHBand="0" w:evenHBand="0" w:firstRowFirstColumn="0" w:firstRowLastColumn="0" w:lastRowFirstColumn="0" w:lastRowLastColumn="0"/>
          </w:pPr>
          <w:r w:rsidRPr="00367257">
            <w:t>Dök.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rsidP="009A430D">
          <w:pPr>
            <w:pStyle w:val="stBilgi"/>
            <w:cnfStyle w:val="100000000000" w:firstRow="1" w:lastRow="0" w:firstColumn="0" w:lastColumn="0" w:oddVBand="0" w:evenVBand="0" w:oddHBand="0" w:evenHBand="0" w:firstRowFirstColumn="0" w:firstRowLastColumn="0" w:lastRowFirstColumn="0" w:lastRowLastColumn="0"/>
            <w:rPr>
              <w:b w:val="0"/>
            </w:rPr>
          </w:pPr>
          <w:r w:rsidRPr="00367257">
            <w:rPr>
              <w:b w:val="0"/>
            </w:rPr>
            <w:t>GMTAL.</w:t>
          </w:r>
          <w:r w:rsidR="007D2CBA">
            <w:rPr>
              <w:b w:val="0"/>
            </w:rPr>
            <w:t>T</w:t>
          </w:r>
          <w:r w:rsidR="00E019C8">
            <w:rPr>
              <w:b w:val="0"/>
            </w:rPr>
            <w:t>L.1</w:t>
          </w:r>
          <w:r w:rsidR="0074034B">
            <w:rPr>
              <w:b w:val="0"/>
            </w:rPr>
            <w:t>7</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3D557E"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Yayın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3D557E"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5A02E5">
          <w:pPr>
            <w:pStyle w:val="stBilgi"/>
            <w:cnfStyle w:val="000000000000" w:firstRow="0" w:lastRow="0" w:firstColumn="0" w:lastColumn="0" w:oddVBand="0" w:evenVBand="0" w:oddHBand="0" w:evenHBand="0" w:firstRowFirstColumn="0" w:firstRowLastColumn="0" w:lastRowFirstColumn="0" w:lastRowLastColumn="0"/>
            <w:rPr>
              <w:b/>
            </w:rPr>
          </w:pPr>
          <w:r>
            <w:rPr>
              <w:b/>
            </w:rPr>
            <w:t>Yayın T</w:t>
          </w:r>
          <w:r w:rsidR="00BB53B0" w:rsidRPr="00367257">
            <w:rPr>
              <w:b/>
            </w:rPr>
            <w:t>arihi</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3D557E">
          <w:pPr>
            <w:pStyle w:val="stBilgi"/>
            <w:cnfStyle w:val="000000000000" w:firstRow="0" w:lastRow="0" w:firstColumn="0" w:lastColumn="0" w:oddVBand="0" w:evenVBand="0" w:oddHBand="0" w:evenHBand="0" w:firstRowFirstColumn="0" w:firstRowLastColumn="0" w:lastRowFirstColumn="0" w:lastRowLastColumn="0"/>
          </w:pPr>
          <w:r>
            <w:t>02.11.2021</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right w:val="single" w:sz="4" w:space="0" w:color="auto"/>
          </w:tcBorders>
        </w:tcPr>
        <w:p w:rsidR="00BB53B0" w:rsidRPr="003D557E"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00</w:t>
          </w: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right w:val="single" w:sz="4" w:space="0" w:color="auto"/>
          </w:tcBorders>
        </w:tcPr>
        <w:p w:rsidR="00BB53B0" w:rsidRDefault="00BB53B0">
          <w:pPr>
            <w:pStyle w:val="stBilgi"/>
          </w:pPr>
        </w:p>
      </w:tc>
      <w:tc>
        <w:tcPr>
          <w:tcW w:w="5668" w:type="dxa"/>
          <w:vMerge/>
          <w:tcBorders>
            <w:left w:val="single" w:sz="4" w:space="0" w:color="auto"/>
            <w:bottom w:val="single" w:sz="4" w:space="0" w:color="auto"/>
            <w:right w:val="single" w:sz="4" w:space="0" w:color="auto"/>
          </w:tcBorders>
        </w:tcPr>
        <w:p w:rsidR="00BB53B0" w:rsidRPr="003D557E" w:rsidRDefault="00BB53B0" w:rsidP="00F0523A">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Rev. Tarihi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p>
      </w:tc>
    </w:tr>
    <w:tr w:rsidR="00BB53B0" w:rsidTr="00850B0D">
      <w:tc>
        <w:tcPr>
          <w:cnfStyle w:val="001000000000" w:firstRow="0" w:lastRow="0" w:firstColumn="1" w:lastColumn="0" w:oddVBand="0" w:evenVBand="0" w:oddHBand="0" w:evenHBand="0" w:firstRowFirstColumn="0" w:firstRowLastColumn="0" w:lastRowFirstColumn="0" w:lastRowLastColumn="0"/>
          <w:tcW w:w="1386" w:type="dxa"/>
          <w:vMerge/>
          <w:tcBorders>
            <w:left w:val="single" w:sz="4" w:space="0" w:color="auto"/>
            <w:bottom w:val="single" w:sz="4" w:space="0" w:color="auto"/>
            <w:right w:val="single" w:sz="4" w:space="0" w:color="auto"/>
          </w:tcBorders>
        </w:tcPr>
        <w:p w:rsidR="00BB53B0" w:rsidRDefault="00BB53B0">
          <w:pPr>
            <w:pStyle w:val="stBilgi"/>
          </w:pPr>
        </w:p>
      </w:tc>
      <w:tc>
        <w:tcPr>
          <w:tcW w:w="5668" w:type="dxa"/>
          <w:tcBorders>
            <w:top w:val="single" w:sz="4" w:space="0" w:color="auto"/>
            <w:left w:val="single" w:sz="4" w:space="0" w:color="auto"/>
            <w:bottom w:val="single" w:sz="4" w:space="0" w:color="auto"/>
            <w:right w:val="single" w:sz="4" w:space="0" w:color="auto"/>
          </w:tcBorders>
        </w:tcPr>
        <w:p w:rsidR="00BB53B0" w:rsidRPr="003D557E" w:rsidRDefault="0074034B" w:rsidP="0074034B">
          <w:pPr>
            <w:pStyle w:val="stBilgi"/>
            <w:jc w:val="center"/>
            <w:cnfStyle w:val="000000000000" w:firstRow="0" w:lastRow="0" w:firstColumn="0" w:lastColumn="0" w:oddVBand="0" w:evenVBand="0" w:oddHBand="0" w:evenHBand="0" w:firstRowFirstColumn="0" w:firstRowLastColumn="0" w:lastRowFirstColumn="0" w:lastRowLastColumn="0"/>
            <w:rPr>
              <w:b/>
              <w:sz w:val="24"/>
              <w:szCs w:val="24"/>
            </w:rPr>
          </w:pPr>
          <w:r w:rsidRPr="003D557E">
            <w:rPr>
              <w:b/>
              <w:sz w:val="24"/>
              <w:szCs w:val="24"/>
            </w:rPr>
            <w:t>BİLGİSAYAR VE YAN DONANIMLARI</w:t>
          </w:r>
          <w:r w:rsidR="007648FA" w:rsidRPr="003D557E">
            <w:rPr>
              <w:b/>
              <w:sz w:val="24"/>
              <w:szCs w:val="24"/>
            </w:rPr>
            <w:t xml:space="preserve"> KULLANIM</w:t>
          </w:r>
          <w:r w:rsidRPr="003D557E">
            <w:rPr>
              <w:b/>
              <w:sz w:val="24"/>
              <w:szCs w:val="24"/>
            </w:rPr>
            <w:t xml:space="preserve"> </w:t>
          </w:r>
          <w:r w:rsidR="007D2CBA" w:rsidRPr="003D557E">
            <w:rPr>
              <w:b/>
              <w:sz w:val="24"/>
              <w:szCs w:val="24"/>
            </w:rPr>
            <w:t>TALİMATI</w:t>
          </w:r>
        </w:p>
      </w:tc>
      <w:tc>
        <w:tcPr>
          <w:tcW w:w="1559"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rPr>
              <w:b/>
            </w:rPr>
          </w:pPr>
          <w:r w:rsidRPr="00367257">
            <w:rPr>
              <w:b/>
            </w:rPr>
            <w:t>Sayfa No :</w:t>
          </w:r>
        </w:p>
      </w:tc>
      <w:tc>
        <w:tcPr>
          <w:tcW w:w="1557" w:type="dxa"/>
          <w:tcBorders>
            <w:top w:val="single" w:sz="4" w:space="0" w:color="auto"/>
            <w:left w:val="single" w:sz="4" w:space="0" w:color="auto"/>
            <w:bottom w:val="single" w:sz="4" w:space="0" w:color="auto"/>
            <w:right w:val="single" w:sz="4" w:space="0" w:color="auto"/>
          </w:tcBorders>
        </w:tcPr>
        <w:p w:rsidR="00BB53B0" w:rsidRPr="00367257" w:rsidRDefault="00BB53B0">
          <w:pPr>
            <w:pStyle w:val="stBilgi"/>
            <w:cnfStyle w:val="000000000000" w:firstRow="0" w:lastRow="0" w:firstColumn="0" w:lastColumn="0" w:oddVBand="0" w:evenVBand="0" w:oddHBand="0" w:evenHBand="0" w:firstRowFirstColumn="0" w:firstRowLastColumn="0" w:lastRowFirstColumn="0" w:lastRowLastColumn="0"/>
          </w:pPr>
          <w:r w:rsidRPr="00367257">
            <w:t xml:space="preserve">Sayfa </w:t>
          </w:r>
          <w:r w:rsidR="00563B25" w:rsidRPr="00367257">
            <w:rPr>
              <w:bCs/>
            </w:rPr>
            <w:fldChar w:fldCharType="begin"/>
          </w:r>
          <w:r w:rsidRPr="00367257">
            <w:rPr>
              <w:bCs/>
            </w:rPr>
            <w:instrText>PAGE  \* Arabic  \* MERGEFORMAT</w:instrText>
          </w:r>
          <w:r w:rsidR="00563B25" w:rsidRPr="00367257">
            <w:rPr>
              <w:bCs/>
            </w:rPr>
            <w:fldChar w:fldCharType="separate"/>
          </w:r>
          <w:r w:rsidR="00467188">
            <w:rPr>
              <w:bCs/>
              <w:noProof/>
            </w:rPr>
            <w:t>2</w:t>
          </w:r>
          <w:r w:rsidR="00563B25" w:rsidRPr="00367257">
            <w:rPr>
              <w:bCs/>
            </w:rPr>
            <w:fldChar w:fldCharType="end"/>
          </w:r>
          <w:r w:rsidRPr="00367257">
            <w:t xml:space="preserve"> / </w:t>
          </w:r>
          <w:r w:rsidR="000025D3">
            <w:fldChar w:fldCharType="begin"/>
          </w:r>
          <w:r w:rsidR="000025D3">
            <w:instrText>NUMPAGES  \* Arabic  \* MERGEFORMAT</w:instrText>
          </w:r>
          <w:r w:rsidR="000025D3">
            <w:fldChar w:fldCharType="separate"/>
          </w:r>
          <w:r w:rsidR="00467188" w:rsidRPr="00467188">
            <w:rPr>
              <w:bCs/>
              <w:noProof/>
            </w:rPr>
            <w:t>2</w:t>
          </w:r>
          <w:r w:rsidR="000025D3">
            <w:rPr>
              <w:bCs/>
              <w:noProof/>
            </w:rPr>
            <w:fldChar w:fldCharType="end"/>
          </w:r>
        </w:p>
      </w:tc>
    </w:tr>
  </w:tbl>
  <w:p w:rsidR="00BB53B0" w:rsidRDefault="00BB53B0">
    <w:pPr>
      <w:pStyle w:val="stBilgi"/>
    </w:pPr>
  </w:p>
  <w:p w:rsidR="00BB53B0" w:rsidRDefault="00BB53B0">
    <w:pPr>
      <w:pStyle w:val="stBilgi"/>
    </w:pPr>
  </w:p>
  <w:p w:rsidR="00981C09" w:rsidRDefault="00981C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6C0E"/>
    <w:multiLevelType w:val="singleLevel"/>
    <w:tmpl w:val="09B01E06"/>
    <w:lvl w:ilvl="0">
      <w:start w:val="1"/>
      <w:numFmt w:val="decimal"/>
      <w:lvlText w:val="%1."/>
      <w:legacy w:legacy="1" w:legacySpace="0" w:legacyIndent="374"/>
      <w:lvlJc w:val="left"/>
      <w:pPr>
        <w:ind w:left="0" w:firstLine="0"/>
      </w:pPr>
      <w:rPr>
        <w:rFonts w:ascii="Calibri" w:hAnsi="Calibri" w:cs="Calibri" w:hint="default"/>
      </w:rPr>
    </w:lvl>
  </w:abstractNum>
  <w:abstractNum w:abstractNumId="1" w15:restartNumberingAfterBreak="0">
    <w:nsid w:val="14786834"/>
    <w:multiLevelType w:val="singleLevel"/>
    <w:tmpl w:val="1F58DFD6"/>
    <w:lvl w:ilvl="0">
      <w:start w:val="3"/>
      <w:numFmt w:val="decimal"/>
      <w:lvlText w:val="%1."/>
      <w:legacy w:legacy="1" w:legacySpace="0" w:legacyIndent="360"/>
      <w:lvlJc w:val="left"/>
      <w:pPr>
        <w:ind w:left="0" w:firstLine="0"/>
      </w:pPr>
      <w:rPr>
        <w:rFonts w:ascii="Calibri" w:hAnsi="Calibri" w:cs="Calibri" w:hint="default"/>
      </w:rPr>
    </w:lvl>
  </w:abstractNum>
  <w:abstractNum w:abstractNumId="2" w15:restartNumberingAfterBreak="0">
    <w:nsid w:val="1658721B"/>
    <w:multiLevelType w:val="hybridMultilevel"/>
    <w:tmpl w:val="F2F41C60"/>
    <w:lvl w:ilvl="0" w:tplc="DC16F89E">
      <w:start w:val="1"/>
      <w:numFmt w:val="decimal"/>
      <w:lvlText w:val="%1."/>
      <w:lvlJc w:val="left"/>
      <w:pPr>
        <w:ind w:left="1211" w:hanging="360"/>
      </w:pPr>
      <w:rPr>
        <w:rFonts w:ascii="Times New Roman" w:eastAsia="Times New Roman" w:hAnsi="Times New Roman" w:cs="Times New Roman"/>
        <w:b/>
      </w:rPr>
    </w:lvl>
    <w:lvl w:ilvl="1" w:tplc="041F0019">
      <w:start w:val="1"/>
      <w:numFmt w:val="lowerLetter"/>
      <w:lvlText w:val="%2."/>
      <w:lvlJc w:val="left"/>
      <w:pPr>
        <w:ind w:left="1969" w:hanging="360"/>
      </w:pPr>
    </w:lvl>
    <w:lvl w:ilvl="2" w:tplc="041F001B">
      <w:start w:val="1"/>
      <w:numFmt w:val="lowerRoman"/>
      <w:lvlText w:val="%3."/>
      <w:lvlJc w:val="right"/>
      <w:pPr>
        <w:ind w:left="2689" w:hanging="180"/>
      </w:pPr>
    </w:lvl>
    <w:lvl w:ilvl="3" w:tplc="041F000F">
      <w:start w:val="1"/>
      <w:numFmt w:val="decimal"/>
      <w:lvlText w:val="%4."/>
      <w:lvlJc w:val="left"/>
      <w:pPr>
        <w:ind w:left="3409" w:hanging="360"/>
      </w:pPr>
    </w:lvl>
    <w:lvl w:ilvl="4" w:tplc="041F0019">
      <w:start w:val="1"/>
      <w:numFmt w:val="lowerLetter"/>
      <w:lvlText w:val="%5."/>
      <w:lvlJc w:val="left"/>
      <w:pPr>
        <w:ind w:left="4129" w:hanging="360"/>
      </w:pPr>
    </w:lvl>
    <w:lvl w:ilvl="5" w:tplc="041F001B">
      <w:start w:val="1"/>
      <w:numFmt w:val="lowerRoman"/>
      <w:lvlText w:val="%6."/>
      <w:lvlJc w:val="right"/>
      <w:pPr>
        <w:ind w:left="4849" w:hanging="180"/>
      </w:pPr>
    </w:lvl>
    <w:lvl w:ilvl="6" w:tplc="041F000F">
      <w:start w:val="1"/>
      <w:numFmt w:val="decimal"/>
      <w:lvlText w:val="%7."/>
      <w:lvlJc w:val="left"/>
      <w:pPr>
        <w:ind w:left="5569" w:hanging="360"/>
      </w:pPr>
    </w:lvl>
    <w:lvl w:ilvl="7" w:tplc="041F0019">
      <w:start w:val="1"/>
      <w:numFmt w:val="lowerLetter"/>
      <w:lvlText w:val="%8."/>
      <w:lvlJc w:val="left"/>
      <w:pPr>
        <w:ind w:left="6289" w:hanging="360"/>
      </w:pPr>
    </w:lvl>
    <w:lvl w:ilvl="8" w:tplc="041F001B">
      <w:start w:val="1"/>
      <w:numFmt w:val="lowerRoman"/>
      <w:lvlText w:val="%9."/>
      <w:lvlJc w:val="right"/>
      <w:pPr>
        <w:ind w:left="7009" w:hanging="180"/>
      </w:pPr>
    </w:lvl>
  </w:abstractNum>
  <w:abstractNum w:abstractNumId="3" w15:restartNumberingAfterBreak="0">
    <w:nsid w:val="173C0C28"/>
    <w:multiLevelType w:val="singleLevel"/>
    <w:tmpl w:val="E14A684E"/>
    <w:lvl w:ilvl="0">
      <w:start w:val="1"/>
      <w:numFmt w:val="decimal"/>
      <w:lvlText w:val="%1."/>
      <w:legacy w:legacy="1" w:legacySpace="0" w:legacyIndent="352"/>
      <w:lvlJc w:val="left"/>
      <w:rPr>
        <w:rFonts w:ascii="Calibri" w:hAnsi="Calibri" w:cs="Calibri" w:hint="default"/>
      </w:rPr>
    </w:lvl>
  </w:abstractNum>
  <w:abstractNum w:abstractNumId="4" w15:restartNumberingAfterBreak="0">
    <w:nsid w:val="1F801977"/>
    <w:multiLevelType w:val="singleLevel"/>
    <w:tmpl w:val="98F2055A"/>
    <w:lvl w:ilvl="0">
      <w:start w:val="1"/>
      <w:numFmt w:val="decimal"/>
      <w:lvlText w:val="%1-"/>
      <w:legacy w:legacy="1" w:legacySpace="0" w:legacyIndent="360"/>
      <w:lvlJc w:val="left"/>
      <w:pPr>
        <w:ind w:left="0" w:firstLine="0"/>
      </w:pPr>
      <w:rPr>
        <w:rFonts w:ascii="Calibri" w:hAnsi="Calibri" w:cs="Calibri" w:hint="default"/>
        <w:b/>
      </w:rPr>
    </w:lvl>
  </w:abstractNum>
  <w:abstractNum w:abstractNumId="5" w15:restartNumberingAfterBreak="0">
    <w:nsid w:val="33200E91"/>
    <w:multiLevelType w:val="hybridMultilevel"/>
    <w:tmpl w:val="04663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3B5B6C"/>
    <w:multiLevelType w:val="hybridMultilevel"/>
    <w:tmpl w:val="EFBA4E54"/>
    <w:lvl w:ilvl="0" w:tplc="041F000F">
      <w:start w:val="1"/>
      <w:numFmt w:val="decimal"/>
      <w:lvlText w:val="%1."/>
      <w:lvlJc w:val="left"/>
      <w:pPr>
        <w:ind w:left="3600" w:hanging="360"/>
      </w:pPr>
      <w:rPr>
        <w:rFonts w:hint="default"/>
        <w:b/>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386B264C"/>
    <w:multiLevelType w:val="singleLevel"/>
    <w:tmpl w:val="80F83AC6"/>
    <w:lvl w:ilvl="0">
      <w:start w:val="1"/>
      <w:numFmt w:val="decimal"/>
      <w:lvlText w:val="%1."/>
      <w:legacy w:legacy="1" w:legacySpace="0" w:legacyIndent="346"/>
      <w:lvlJc w:val="left"/>
      <w:pPr>
        <w:ind w:left="0" w:firstLine="0"/>
      </w:pPr>
      <w:rPr>
        <w:rFonts w:ascii="Calibri" w:hAnsi="Calibri" w:cs="Calibri" w:hint="default"/>
      </w:rPr>
    </w:lvl>
  </w:abstractNum>
  <w:abstractNum w:abstractNumId="8" w15:restartNumberingAfterBreak="0">
    <w:nsid w:val="387C1C74"/>
    <w:multiLevelType w:val="hybridMultilevel"/>
    <w:tmpl w:val="2D50B7F0"/>
    <w:lvl w:ilvl="0" w:tplc="F19A20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20591F"/>
    <w:multiLevelType w:val="hybridMultilevel"/>
    <w:tmpl w:val="6FBC064E"/>
    <w:lvl w:ilvl="0" w:tplc="DC16F89E">
      <w:start w:val="1"/>
      <w:numFmt w:val="decimal"/>
      <w:lvlText w:val="%1."/>
      <w:lvlJc w:val="left"/>
      <w:pPr>
        <w:ind w:left="1211"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D27751"/>
    <w:multiLevelType w:val="hybridMultilevel"/>
    <w:tmpl w:val="C87A6A2A"/>
    <w:lvl w:ilvl="0" w:tplc="408CC7B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AC69D9"/>
    <w:multiLevelType w:val="singleLevel"/>
    <w:tmpl w:val="BE486944"/>
    <w:lvl w:ilvl="0">
      <w:start w:val="1"/>
      <w:numFmt w:val="decimal"/>
      <w:lvlText w:val="%1-"/>
      <w:legacy w:legacy="1" w:legacySpace="0" w:legacyIndent="353"/>
      <w:lvlJc w:val="left"/>
      <w:pPr>
        <w:ind w:left="0" w:firstLine="0"/>
      </w:pPr>
      <w:rPr>
        <w:rFonts w:ascii="Calibri" w:hAnsi="Calibri" w:cs="Calibri" w:hint="default"/>
      </w:rPr>
    </w:lvl>
  </w:abstractNum>
  <w:abstractNum w:abstractNumId="12" w15:restartNumberingAfterBreak="0">
    <w:nsid w:val="4C2D2CD2"/>
    <w:multiLevelType w:val="singleLevel"/>
    <w:tmpl w:val="72D27CEE"/>
    <w:lvl w:ilvl="0">
      <w:start w:val="2"/>
      <w:numFmt w:val="decimal"/>
      <w:lvlText w:val="3.%1-"/>
      <w:legacy w:legacy="1" w:legacySpace="0" w:legacyIndent="396"/>
      <w:lvlJc w:val="left"/>
      <w:pPr>
        <w:ind w:left="0" w:firstLine="0"/>
      </w:pPr>
      <w:rPr>
        <w:rFonts w:ascii="Calibri" w:hAnsi="Calibri" w:cs="Calibri" w:hint="default"/>
      </w:rPr>
    </w:lvl>
  </w:abstractNum>
  <w:abstractNum w:abstractNumId="13" w15:restartNumberingAfterBreak="0">
    <w:nsid w:val="4D626110"/>
    <w:multiLevelType w:val="singleLevel"/>
    <w:tmpl w:val="C8EA60DA"/>
    <w:lvl w:ilvl="0">
      <w:start w:val="5"/>
      <w:numFmt w:val="decimal"/>
      <w:lvlText w:val="%1-"/>
      <w:legacy w:legacy="1" w:legacySpace="0" w:legacyIndent="252"/>
      <w:lvlJc w:val="left"/>
      <w:pPr>
        <w:ind w:left="0" w:firstLine="0"/>
      </w:pPr>
      <w:rPr>
        <w:rFonts w:ascii="Franklin Gothic Medium Cond" w:hAnsi="Franklin Gothic Medium Cond" w:hint="default"/>
      </w:rPr>
    </w:lvl>
  </w:abstractNum>
  <w:abstractNum w:abstractNumId="14" w15:restartNumberingAfterBreak="0">
    <w:nsid w:val="4ECB0E83"/>
    <w:multiLevelType w:val="singleLevel"/>
    <w:tmpl w:val="74F6871E"/>
    <w:lvl w:ilvl="0">
      <w:start w:val="1"/>
      <w:numFmt w:val="decimal"/>
      <w:lvlText w:val="%1."/>
      <w:legacy w:legacy="1" w:legacySpace="0" w:legacyIndent="425"/>
      <w:lvlJc w:val="left"/>
      <w:rPr>
        <w:rFonts w:ascii="Times New Roman" w:eastAsia="Times New Roman" w:hAnsi="Times New Roman" w:cs="Times New Roman"/>
      </w:rPr>
    </w:lvl>
  </w:abstractNum>
  <w:abstractNum w:abstractNumId="15" w15:restartNumberingAfterBreak="0">
    <w:nsid w:val="5485413E"/>
    <w:multiLevelType w:val="multilevel"/>
    <w:tmpl w:val="466E41D0"/>
    <w:lvl w:ilvl="0">
      <w:start w:val="1"/>
      <w:numFmt w:val="decimal"/>
      <w:lvlText w:val="%1."/>
      <w:lvlJc w:val="left"/>
      <w:rPr>
        <w:rFonts w:asciiTheme="minorHAnsi" w:eastAsia="Times New Roman" w:hAnsiTheme="minorHAnsi" w:cstheme="minorHAnsi" w:hint="default"/>
        <w:b/>
        <w:bCs w:val="0"/>
        <w:i w:val="0"/>
        <w:iCs w:val="0"/>
        <w:smallCaps w:val="0"/>
        <w:strike w:val="0"/>
        <w:color w:val="000000"/>
        <w:spacing w:val="0"/>
        <w:w w:val="100"/>
        <w:position w:val="0"/>
        <w:sz w:val="24"/>
        <w:szCs w:val="3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C11F75"/>
    <w:multiLevelType w:val="hybridMultilevel"/>
    <w:tmpl w:val="AEB609E4"/>
    <w:lvl w:ilvl="0" w:tplc="DCA4F9C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6BC31D6"/>
    <w:multiLevelType w:val="hybridMultilevel"/>
    <w:tmpl w:val="4C8AB9DA"/>
    <w:lvl w:ilvl="0" w:tplc="041F000B">
      <w:start w:val="1"/>
      <w:numFmt w:val="bullet"/>
      <w:lvlText w:val=""/>
      <w:lvlJc w:val="left"/>
      <w:pPr>
        <w:tabs>
          <w:tab w:val="num" w:pos="360"/>
        </w:tabs>
        <w:ind w:left="360" w:hanging="360"/>
      </w:pPr>
      <w:rPr>
        <w:rFonts w:ascii="Wingdings" w:hAnsi="Wingdings" w:hint="default"/>
        <w:color w:val="auto"/>
      </w:rPr>
    </w:lvl>
    <w:lvl w:ilvl="1" w:tplc="041F0003" w:tentative="1">
      <w:start w:val="1"/>
      <w:numFmt w:val="bullet"/>
      <w:lvlText w:val="o"/>
      <w:lvlJc w:val="left"/>
      <w:pPr>
        <w:tabs>
          <w:tab w:val="num" w:pos="732"/>
        </w:tabs>
        <w:ind w:left="732" w:hanging="360"/>
      </w:pPr>
      <w:rPr>
        <w:rFonts w:ascii="Courier New" w:hAnsi="Courier New" w:hint="default"/>
      </w:rPr>
    </w:lvl>
    <w:lvl w:ilvl="2" w:tplc="041F0005" w:tentative="1">
      <w:start w:val="1"/>
      <w:numFmt w:val="bullet"/>
      <w:lvlText w:val=""/>
      <w:lvlJc w:val="left"/>
      <w:pPr>
        <w:tabs>
          <w:tab w:val="num" w:pos="1452"/>
        </w:tabs>
        <w:ind w:left="1452" w:hanging="360"/>
      </w:pPr>
      <w:rPr>
        <w:rFonts w:ascii="Wingdings" w:hAnsi="Wingdings" w:hint="default"/>
      </w:rPr>
    </w:lvl>
    <w:lvl w:ilvl="3" w:tplc="041F0001" w:tentative="1">
      <w:start w:val="1"/>
      <w:numFmt w:val="bullet"/>
      <w:lvlText w:val=""/>
      <w:lvlJc w:val="left"/>
      <w:pPr>
        <w:tabs>
          <w:tab w:val="num" w:pos="2172"/>
        </w:tabs>
        <w:ind w:left="2172" w:hanging="360"/>
      </w:pPr>
      <w:rPr>
        <w:rFonts w:ascii="Symbol" w:hAnsi="Symbol" w:hint="default"/>
      </w:rPr>
    </w:lvl>
    <w:lvl w:ilvl="4" w:tplc="041F0003" w:tentative="1">
      <w:start w:val="1"/>
      <w:numFmt w:val="bullet"/>
      <w:lvlText w:val="o"/>
      <w:lvlJc w:val="left"/>
      <w:pPr>
        <w:tabs>
          <w:tab w:val="num" w:pos="2892"/>
        </w:tabs>
        <w:ind w:left="2892" w:hanging="360"/>
      </w:pPr>
      <w:rPr>
        <w:rFonts w:ascii="Courier New" w:hAnsi="Courier New" w:hint="default"/>
      </w:rPr>
    </w:lvl>
    <w:lvl w:ilvl="5" w:tplc="041F0005" w:tentative="1">
      <w:start w:val="1"/>
      <w:numFmt w:val="bullet"/>
      <w:lvlText w:val=""/>
      <w:lvlJc w:val="left"/>
      <w:pPr>
        <w:tabs>
          <w:tab w:val="num" w:pos="3612"/>
        </w:tabs>
        <w:ind w:left="3612" w:hanging="360"/>
      </w:pPr>
      <w:rPr>
        <w:rFonts w:ascii="Wingdings" w:hAnsi="Wingdings" w:hint="default"/>
      </w:rPr>
    </w:lvl>
    <w:lvl w:ilvl="6" w:tplc="041F0001" w:tentative="1">
      <w:start w:val="1"/>
      <w:numFmt w:val="bullet"/>
      <w:lvlText w:val=""/>
      <w:lvlJc w:val="left"/>
      <w:pPr>
        <w:tabs>
          <w:tab w:val="num" w:pos="4332"/>
        </w:tabs>
        <w:ind w:left="4332" w:hanging="360"/>
      </w:pPr>
      <w:rPr>
        <w:rFonts w:ascii="Symbol" w:hAnsi="Symbol" w:hint="default"/>
      </w:rPr>
    </w:lvl>
    <w:lvl w:ilvl="7" w:tplc="041F0003" w:tentative="1">
      <w:start w:val="1"/>
      <w:numFmt w:val="bullet"/>
      <w:lvlText w:val="o"/>
      <w:lvlJc w:val="left"/>
      <w:pPr>
        <w:tabs>
          <w:tab w:val="num" w:pos="5052"/>
        </w:tabs>
        <w:ind w:left="5052" w:hanging="360"/>
      </w:pPr>
      <w:rPr>
        <w:rFonts w:ascii="Courier New" w:hAnsi="Courier New" w:hint="default"/>
      </w:rPr>
    </w:lvl>
    <w:lvl w:ilvl="8" w:tplc="041F0005" w:tentative="1">
      <w:start w:val="1"/>
      <w:numFmt w:val="bullet"/>
      <w:lvlText w:val=""/>
      <w:lvlJc w:val="left"/>
      <w:pPr>
        <w:tabs>
          <w:tab w:val="num" w:pos="5772"/>
        </w:tabs>
        <w:ind w:left="5772" w:hanging="360"/>
      </w:pPr>
      <w:rPr>
        <w:rFonts w:ascii="Wingdings" w:hAnsi="Wingdings" w:hint="default"/>
      </w:rPr>
    </w:lvl>
  </w:abstractNum>
  <w:abstractNum w:abstractNumId="18" w15:restartNumberingAfterBreak="0">
    <w:nsid w:val="7B4A251B"/>
    <w:multiLevelType w:val="multilevel"/>
    <w:tmpl w:val="8262624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14"/>
  </w:num>
  <w:num w:numId="2">
    <w:abstractNumId w:val="18"/>
  </w:num>
  <w:num w:numId="3">
    <w:abstractNumId w:val="17"/>
  </w:num>
  <w:num w:numId="4">
    <w:abstractNumId w:val="11"/>
    <w:lvlOverride w:ilvl="0">
      <w:startOverride w:val="1"/>
    </w:lvlOverride>
  </w:num>
  <w:num w:numId="5">
    <w:abstractNumId w:val="7"/>
    <w:lvlOverride w:ilvl="0">
      <w:startOverride w:val="1"/>
    </w:lvlOverride>
  </w:num>
  <w:num w:numId="6">
    <w:abstractNumId w:val="12"/>
    <w:lvlOverride w:ilvl="0">
      <w:startOverride w:val="2"/>
    </w:lvlOverride>
  </w:num>
  <w:num w:numId="7">
    <w:abstractNumId w:val="13"/>
    <w:lvlOverride w:ilvl="0">
      <w:startOverride w:val="5"/>
    </w:lvlOverride>
  </w:num>
  <w:num w:numId="8">
    <w:abstractNumId w:val="0"/>
    <w:lvlOverride w:ilvl="0">
      <w:startOverride w:val="1"/>
    </w:lvlOverride>
  </w:num>
  <w:num w:numId="9">
    <w:abstractNumId w:val="1"/>
    <w:lvlOverride w:ilvl="0">
      <w:startOverride w:val="3"/>
    </w:lvlOverride>
  </w:num>
  <w:num w:numId="10">
    <w:abstractNumId w:val="4"/>
    <w:lvlOverride w:ilvl="0">
      <w:startOverride w:val="1"/>
    </w:lvlOverride>
  </w:num>
  <w:num w:numId="11">
    <w:abstractNumId w:val="3"/>
  </w:num>
  <w:num w:numId="12">
    <w:abstractNumId w:val="6"/>
  </w:num>
  <w:num w:numId="13">
    <w:abstractNumId w:val="2"/>
  </w:num>
  <w:num w:numId="14">
    <w:abstractNumId w:val="2"/>
  </w:num>
  <w:num w:numId="15">
    <w:abstractNumId w:val="9"/>
  </w:num>
  <w:num w:numId="16">
    <w:abstractNumId w:val="15"/>
  </w:num>
  <w:num w:numId="17">
    <w:abstractNumId w:val="8"/>
  </w:num>
  <w:num w:numId="18">
    <w:abstractNumId w:val="1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14"/>
    <w:rsid w:val="000025D3"/>
    <w:rsid w:val="00052531"/>
    <w:rsid w:val="001201E7"/>
    <w:rsid w:val="00150A04"/>
    <w:rsid w:val="00163F49"/>
    <w:rsid w:val="0017013A"/>
    <w:rsid w:val="0017670F"/>
    <w:rsid w:val="0019367F"/>
    <w:rsid w:val="001A54D9"/>
    <w:rsid w:val="001D68B1"/>
    <w:rsid w:val="00257713"/>
    <w:rsid w:val="00266ACF"/>
    <w:rsid w:val="002B7D5C"/>
    <w:rsid w:val="00367257"/>
    <w:rsid w:val="003D557E"/>
    <w:rsid w:val="003F27F1"/>
    <w:rsid w:val="00400371"/>
    <w:rsid w:val="00446032"/>
    <w:rsid w:val="00467188"/>
    <w:rsid w:val="00493860"/>
    <w:rsid w:val="004B65D3"/>
    <w:rsid w:val="004C7D89"/>
    <w:rsid w:val="004E2923"/>
    <w:rsid w:val="004F7720"/>
    <w:rsid w:val="005341D4"/>
    <w:rsid w:val="00563B25"/>
    <w:rsid w:val="00582069"/>
    <w:rsid w:val="00596174"/>
    <w:rsid w:val="005A02E5"/>
    <w:rsid w:val="005C524A"/>
    <w:rsid w:val="00613B74"/>
    <w:rsid w:val="00613CA4"/>
    <w:rsid w:val="00624CEB"/>
    <w:rsid w:val="00634E95"/>
    <w:rsid w:val="006B41B0"/>
    <w:rsid w:val="0070309C"/>
    <w:rsid w:val="0074034B"/>
    <w:rsid w:val="007648FA"/>
    <w:rsid w:val="007D005C"/>
    <w:rsid w:val="007D2CBA"/>
    <w:rsid w:val="007E4C72"/>
    <w:rsid w:val="00812AE1"/>
    <w:rsid w:val="00850B0D"/>
    <w:rsid w:val="00893089"/>
    <w:rsid w:val="008E11B8"/>
    <w:rsid w:val="008F0918"/>
    <w:rsid w:val="00910A94"/>
    <w:rsid w:val="00954054"/>
    <w:rsid w:val="00981C09"/>
    <w:rsid w:val="009A430D"/>
    <w:rsid w:val="00A312C7"/>
    <w:rsid w:val="00B3537E"/>
    <w:rsid w:val="00B44E7E"/>
    <w:rsid w:val="00B60FC8"/>
    <w:rsid w:val="00BB53B0"/>
    <w:rsid w:val="00BC4779"/>
    <w:rsid w:val="00C27714"/>
    <w:rsid w:val="00CD149F"/>
    <w:rsid w:val="00CE757F"/>
    <w:rsid w:val="00D61CD7"/>
    <w:rsid w:val="00D93738"/>
    <w:rsid w:val="00DC6AA2"/>
    <w:rsid w:val="00E019C8"/>
    <w:rsid w:val="00E24A3C"/>
    <w:rsid w:val="00ED2414"/>
    <w:rsid w:val="00F0523A"/>
    <w:rsid w:val="00F63B7E"/>
    <w:rsid w:val="00F90DDE"/>
    <w:rsid w:val="00FA25EE"/>
    <w:rsid w:val="00FA65CF"/>
    <w:rsid w:val="00FD00C6"/>
    <w:rsid w:val="00FD6F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2259D1-85C2-45E5-A240-E6370CA5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0918"/>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0918"/>
    <w:tblPr>
      <w:tblInd w:w="0" w:type="dxa"/>
      <w:tblCellMar>
        <w:top w:w="0" w:type="dxa"/>
        <w:left w:w="0" w:type="dxa"/>
        <w:bottom w:w="0" w:type="dxa"/>
        <w:right w:w="0" w:type="dxa"/>
      </w:tblCellMar>
    </w:tblPr>
  </w:style>
  <w:style w:type="paragraph" w:styleId="GvdeMetni">
    <w:name w:val="Body Text"/>
    <w:basedOn w:val="Normal"/>
    <w:uiPriority w:val="1"/>
    <w:qFormat/>
    <w:rsid w:val="008F0918"/>
    <w:rPr>
      <w:sz w:val="18"/>
      <w:szCs w:val="18"/>
    </w:rPr>
  </w:style>
  <w:style w:type="paragraph" w:styleId="ListeParagraf">
    <w:name w:val="List Paragraph"/>
    <w:basedOn w:val="Normal"/>
    <w:uiPriority w:val="34"/>
    <w:qFormat/>
    <w:rsid w:val="008F0918"/>
  </w:style>
  <w:style w:type="paragraph" w:customStyle="1" w:styleId="TableParagraph">
    <w:name w:val="Table Paragraph"/>
    <w:basedOn w:val="Normal"/>
    <w:uiPriority w:val="1"/>
    <w:qFormat/>
    <w:rsid w:val="008F0918"/>
    <w:pPr>
      <w:spacing w:before="77"/>
      <w:ind w:left="107"/>
    </w:pPr>
  </w:style>
  <w:style w:type="paragraph" w:styleId="stBilgi">
    <w:name w:val="header"/>
    <w:basedOn w:val="Normal"/>
    <w:link w:val="stBilgiChar"/>
    <w:uiPriority w:val="99"/>
    <w:unhideWhenUsed/>
    <w:rsid w:val="002B7D5C"/>
    <w:pPr>
      <w:tabs>
        <w:tab w:val="center" w:pos="4536"/>
        <w:tab w:val="right" w:pos="9072"/>
      </w:tabs>
    </w:pPr>
  </w:style>
  <w:style w:type="character" w:customStyle="1" w:styleId="stBilgiChar">
    <w:name w:val="Üst Bilgi Char"/>
    <w:basedOn w:val="VarsaylanParagrafYazTipi"/>
    <w:link w:val="stBilgi"/>
    <w:uiPriority w:val="99"/>
    <w:rsid w:val="002B7D5C"/>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2B7D5C"/>
    <w:pPr>
      <w:tabs>
        <w:tab w:val="center" w:pos="4536"/>
        <w:tab w:val="right" w:pos="9072"/>
      </w:tabs>
    </w:pPr>
  </w:style>
  <w:style w:type="character" w:customStyle="1" w:styleId="AltBilgiChar">
    <w:name w:val="Alt Bilgi Char"/>
    <w:basedOn w:val="VarsaylanParagrafYazTipi"/>
    <w:link w:val="AltBilgi"/>
    <w:uiPriority w:val="99"/>
    <w:rsid w:val="002B7D5C"/>
    <w:rPr>
      <w:rFonts w:ascii="Times New Roman" w:eastAsia="Times New Roman" w:hAnsi="Times New Roman" w:cs="Times New Roman"/>
      <w:lang w:val="tr-TR" w:eastAsia="tr-TR" w:bidi="tr-TR"/>
    </w:rPr>
  </w:style>
  <w:style w:type="table" w:styleId="TabloKlavuzu">
    <w:name w:val="Table Grid"/>
    <w:basedOn w:val="NormalTablo"/>
    <w:uiPriority w:val="39"/>
    <w:rsid w:val="00F0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11">
    <w:name w:val="Düz Tablo 11"/>
    <w:basedOn w:val="NormalTablo"/>
    <w:uiPriority w:val="41"/>
    <w:rsid w:val="0036725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5Koyu-Vurgu51">
    <w:name w:val="Kılavuz Tablo 5 Koyu - Vurgu 51"/>
    <w:basedOn w:val="NormalTablo"/>
    <w:uiPriority w:val="50"/>
    <w:rsid w:val="003672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6Renkli-Vurgu11">
    <w:name w:val="Kılavuz Tablo 6 Renkli - Vurgu 11"/>
    <w:basedOn w:val="NormalTablo"/>
    <w:uiPriority w:val="51"/>
    <w:rsid w:val="0036725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1">
    <w:name w:val="Kılavuz Tablo 6 Renkli1"/>
    <w:basedOn w:val="NormalTablo"/>
    <w:uiPriority w:val="51"/>
    <w:rsid w:val="0036725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36725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41">
    <w:name w:val="Kılavuzu Tablo 4 - Vurgu 41"/>
    <w:basedOn w:val="NormalTablo"/>
    <w:uiPriority w:val="49"/>
    <w:rsid w:val="006B41B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21">
    <w:name w:val="Liste Tablo 3 - Vurgu 21"/>
    <w:basedOn w:val="NormalTablo"/>
    <w:uiPriority w:val="48"/>
    <w:rsid w:val="00FD00C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KlavuzTablo1Ak-Vurgu21">
    <w:name w:val="Kılavuz Tablo 1 Açık - Vurgu 21"/>
    <w:basedOn w:val="NormalTablo"/>
    <w:uiPriority w:val="46"/>
    <w:rsid w:val="00BB53B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1">
    <w:name w:val="Kılavuz Tablo 1 Açık1"/>
    <w:basedOn w:val="NormalTablo"/>
    <w:uiPriority w:val="46"/>
    <w:rsid w:val="00850B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oKlavuzuAk1">
    <w:name w:val="Tablo Kılavuzu Açık1"/>
    <w:basedOn w:val="NormalTablo"/>
    <w:uiPriority w:val="40"/>
    <w:rsid w:val="0085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46">
    <w:name w:val="Style46"/>
    <w:basedOn w:val="Normal"/>
    <w:uiPriority w:val="99"/>
    <w:rsid w:val="007D2CBA"/>
    <w:pPr>
      <w:adjustRightInd w:val="0"/>
      <w:spacing w:line="274" w:lineRule="exact"/>
      <w:ind w:hanging="425"/>
      <w:jc w:val="both"/>
    </w:pPr>
    <w:rPr>
      <w:rFonts w:ascii="Franklin Gothic Medium Cond" w:hAnsi="Franklin Gothic Medium Cond"/>
      <w:sz w:val="24"/>
      <w:szCs w:val="24"/>
      <w:lang w:bidi="ar-SA"/>
    </w:rPr>
  </w:style>
  <w:style w:type="character" w:customStyle="1" w:styleId="FontStyle87">
    <w:name w:val="Font Style87"/>
    <w:uiPriority w:val="99"/>
    <w:rsid w:val="007D2CBA"/>
    <w:rPr>
      <w:rFonts w:ascii="Franklin Gothic Medium Cond" w:hAnsi="Franklin Gothic Medium Cond" w:cs="Franklin Gothic Medium Cond"/>
      <w:b/>
      <w:bCs/>
      <w:sz w:val="24"/>
      <w:szCs w:val="24"/>
    </w:rPr>
  </w:style>
  <w:style w:type="character" w:customStyle="1" w:styleId="FontStyle97">
    <w:name w:val="Font Style97"/>
    <w:uiPriority w:val="99"/>
    <w:rsid w:val="007D2CBA"/>
    <w:rPr>
      <w:rFonts w:ascii="Franklin Gothic Medium Cond" w:hAnsi="Franklin Gothic Medium Cond" w:cs="Franklin Gothic Medium Cond"/>
      <w:sz w:val="24"/>
      <w:szCs w:val="24"/>
    </w:rPr>
  </w:style>
  <w:style w:type="character" w:customStyle="1" w:styleId="FontStyle84">
    <w:name w:val="Font Style84"/>
    <w:uiPriority w:val="99"/>
    <w:rsid w:val="007D2CBA"/>
    <w:rPr>
      <w:rFonts w:ascii="Franklin Gothic Medium Cond" w:hAnsi="Franklin Gothic Medium Cond" w:cs="Franklin Gothic Medium Cond"/>
      <w:spacing w:val="-10"/>
      <w:sz w:val="24"/>
      <w:szCs w:val="24"/>
    </w:rPr>
  </w:style>
  <w:style w:type="paragraph" w:customStyle="1" w:styleId="Style25">
    <w:name w:val="Style25"/>
    <w:basedOn w:val="Normal"/>
    <w:uiPriority w:val="99"/>
    <w:rsid w:val="007D2CBA"/>
    <w:pPr>
      <w:adjustRightInd w:val="0"/>
      <w:spacing w:line="274" w:lineRule="exact"/>
      <w:ind w:hanging="374"/>
    </w:pPr>
    <w:rPr>
      <w:rFonts w:ascii="Franklin Gothic Medium Cond" w:hAnsi="Franklin Gothic Medium Cond"/>
      <w:sz w:val="24"/>
      <w:szCs w:val="24"/>
      <w:lang w:bidi="ar-SA"/>
    </w:rPr>
  </w:style>
  <w:style w:type="paragraph" w:styleId="BalonMetni">
    <w:name w:val="Balloon Text"/>
    <w:basedOn w:val="Normal"/>
    <w:link w:val="BalonMetniChar"/>
    <w:uiPriority w:val="99"/>
    <w:semiHidden/>
    <w:unhideWhenUsed/>
    <w:rsid w:val="00493860"/>
    <w:rPr>
      <w:rFonts w:ascii="Tahoma" w:hAnsi="Tahoma" w:cs="Tahoma"/>
      <w:sz w:val="16"/>
      <w:szCs w:val="16"/>
    </w:rPr>
  </w:style>
  <w:style w:type="character" w:customStyle="1" w:styleId="BalonMetniChar">
    <w:name w:val="Balon Metni Char"/>
    <w:basedOn w:val="VarsaylanParagrafYazTipi"/>
    <w:link w:val="BalonMetni"/>
    <w:uiPriority w:val="99"/>
    <w:semiHidden/>
    <w:rsid w:val="00493860"/>
    <w:rPr>
      <w:rFonts w:ascii="Tahoma" w:eastAsia="Times New Roman" w:hAnsi="Tahoma" w:cs="Tahoma"/>
      <w:sz w:val="16"/>
      <w:szCs w:val="16"/>
      <w:lang w:val="tr-TR" w:eastAsia="tr-TR" w:bidi="tr-TR"/>
    </w:rPr>
  </w:style>
  <w:style w:type="character" w:styleId="Kpr">
    <w:name w:val="Hyperlink"/>
    <w:basedOn w:val="VarsaylanParagrafYazTipi"/>
    <w:uiPriority w:val="99"/>
    <w:unhideWhenUsed/>
    <w:rsid w:val="0017013A"/>
    <w:rPr>
      <w:color w:val="0000FF" w:themeColor="hyperlink"/>
      <w:u w:val="single"/>
    </w:rPr>
  </w:style>
  <w:style w:type="paragraph" w:customStyle="1" w:styleId="Style12">
    <w:name w:val="Style12"/>
    <w:basedOn w:val="Normal"/>
    <w:uiPriority w:val="99"/>
    <w:rsid w:val="00257713"/>
    <w:pPr>
      <w:adjustRightInd w:val="0"/>
      <w:spacing w:line="281" w:lineRule="exact"/>
      <w:jc w:val="both"/>
    </w:pPr>
    <w:rPr>
      <w:rFonts w:ascii="Franklin Gothic Medium Cond" w:hAnsi="Franklin Gothic Medium Cond"/>
      <w:sz w:val="24"/>
      <w:szCs w:val="24"/>
      <w:lang w:bidi="ar-SA"/>
    </w:rPr>
  </w:style>
  <w:style w:type="paragraph" w:customStyle="1" w:styleId="Style21">
    <w:name w:val="Style21"/>
    <w:basedOn w:val="Normal"/>
    <w:uiPriority w:val="99"/>
    <w:rsid w:val="00257713"/>
    <w:pPr>
      <w:adjustRightInd w:val="0"/>
      <w:spacing w:line="274" w:lineRule="exact"/>
      <w:jc w:val="both"/>
    </w:pPr>
    <w:rPr>
      <w:rFonts w:ascii="Franklin Gothic Medium Cond" w:hAnsi="Franklin Gothic Medium Cond"/>
      <w:sz w:val="24"/>
      <w:szCs w:val="24"/>
      <w:lang w:bidi="ar-SA"/>
    </w:rPr>
  </w:style>
  <w:style w:type="paragraph" w:customStyle="1" w:styleId="Style13">
    <w:name w:val="Style13"/>
    <w:basedOn w:val="Normal"/>
    <w:uiPriority w:val="99"/>
    <w:rsid w:val="00257713"/>
    <w:pPr>
      <w:adjustRightInd w:val="0"/>
    </w:pPr>
    <w:rPr>
      <w:rFonts w:ascii="Franklin Gothic Medium Cond" w:hAnsi="Franklin Gothic Medium Cond"/>
      <w:sz w:val="24"/>
      <w:szCs w:val="24"/>
      <w:lang w:bidi="ar-SA"/>
    </w:rPr>
  </w:style>
  <w:style w:type="paragraph" w:customStyle="1" w:styleId="Style23">
    <w:name w:val="Style23"/>
    <w:basedOn w:val="Normal"/>
    <w:uiPriority w:val="99"/>
    <w:rsid w:val="00257713"/>
    <w:pPr>
      <w:adjustRightInd w:val="0"/>
    </w:pPr>
    <w:rPr>
      <w:rFonts w:ascii="Franklin Gothic Medium Cond" w:hAnsi="Franklin Gothic Medium Cond"/>
      <w:sz w:val="24"/>
      <w:szCs w:val="24"/>
      <w:lang w:bidi="ar-SA"/>
    </w:rPr>
  </w:style>
  <w:style w:type="paragraph" w:customStyle="1" w:styleId="Style36">
    <w:name w:val="Style36"/>
    <w:basedOn w:val="Normal"/>
    <w:uiPriority w:val="99"/>
    <w:rsid w:val="00257713"/>
    <w:pPr>
      <w:adjustRightInd w:val="0"/>
      <w:spacing w:line="396" w:lineRule="exact"/>
    </w:pPr>
    <w:rPr>
      <w:rFonts w:ascii="Franklin Gothic Medium Cond" w:hAnsi="Franklin Gothic Medium Cond"/>
      <w:sz w:val="24"/>
      <w:szCs w:val="24"/>
      <w:lang w:bidi="ar-SA"/>
    </w:rPr>
  </w:style>
  <w:style w:type="character" w:customStyle="1" w:styleId="FontStyle86">
    <w:name w:val="Font Style86"/>
    <w:uiPriority w:val="99"/>
    <w:rsid w:val="00257713"/>
    <w:rPr>
      <w:rFonts w:ascii="Franklin Gothic Medium Cond" w:hAnsi="Franklin Gothic Medium Cond" w:cs="Franklin Gothic Medium Cond" w:hint="default"/>
      <w:smallCaps/>
      <w:sz w:val="24"/>
      <w:szCs w:val="24"/>
    </w:rPr>
  </w:style>
  <w:style w:type="paragraph" w:customStyle="1" w:styleId="Style7">
    <w:name w:val="Style7"/>
    <w:basedOn w:val="Normal"/>
    <w:uiPriority w:val="99"/>
    <w:rsid w:val="00596174"/>
    <w:pPr>
      <w:adjustRightInd w:val="0"/>
      <w:spacing w:line="274" w:lineRule="exact"/>
      <w:ind w:hanging="353"/>
      <w:jc w:val="both"/>
    </w:pPr>
    <w:rPr>
      <w:rFonts w:ascii="Franklin Gothic Medium Cond" w:hAnsi="Franklin Gothic Medium Cond"/>
      <w:sz w:val="24"/>
      <w:szCs w:val="24"/>
      <w:lang w:bidi="ar-SA"/>
    </w:rPr>
  </w:style>
  <w:style w:type="paragraph" w:customStyle="1" w:styleId="Style30">
    <w:name w:val="Style30"/>
    <w:basedOn w:val="Normal"/>
    <w:uiPriority w:val="99"/>
    <w:rsid w:val="007D005C"/>
    <w:pPr>
      <w:adjustRightInd w:val="0"/>
      <w:spacing w:line="274" w:lineRule="exact"/>
      <w:jc w:val="both"/>
    </w:pPr>
    <w:rPr>
      <w:rFonts w:ascii="Franklin Gothic Medium Cond" w:hAnsi="Franklin Gothic Medium Cond"/>
      <w:sz w:val="24"/>
      <w:szCs w:val="24"/>
      <w:lang w:bidi="ar-SA"/>
    </w:rPr>
  </w:style>
  <w:style w:type="character" w:customStyle="1" w:styleId="Gvdemetni2">
    <w:name w:val="Gövde metni (2)_"/>
    <w:basedOn w:val="VarsaylanParagrafYazTipi"/>
    <w:link w:val="Gvdemetni20"/>
    <w:rsid w:val="007648FA"/>
    <w:rPr>
      <w:rFonts w:ascii="Times New Roman" w:eastAsia="Times New Roman" w:hAnsi="Times New Roman" w:cs="Times New Roman"/>
      <w:sz w:val="32"/>
      <w:szCs w:val="32"/>
      <w:shd w:val="clear" w:color="auto" w:fill="FFFFFF"/>
    </w:rPr>
  </w:style>
  <w:style w:type="paragraph" w:customStyle="1" w:styleId="Gvdemetni20">
    <w:name w:val="Gövde metni (2)"/>
    <w:basedOn w:val="Normal"/>
    <w:link w:val="Gvdemetni2"/>
    <w:rsid w:val="007648FA"/>
    <w:pPr>
      <w:shd w:val="clear" w:color="auto" w:fill="FFFFFF"/>
      <w:autoSpaceDE/>
      <w:autoSpaceDN/>
      <w:spacing w:line="763" w:lineRule="exact"/>
      <w:ind w:hanging="400"/>
      <w:jc w:val="both"/>
    </w:pPr>
    <w:rPr>
      <w:sz w:val="32"/>
      <w:szCs w:val="32"/>
      <w:lang w:val="en-US" w:eastAsia="en-US" w:bidi="ar-SA"/>
    </w:rPr>
  </w:style>
  <w:style w:type="paragraph" w:styleId="AralkYok">
    <w:name w:val="No Spacing"/>
    <w:uiPriority w:val="1"/>
    <w:qFormat/>
    <w:rsid w:val="00E019C8"/>
    <w:pPr>
      <w:autoSpaceDE/>
      <w:autoSpaceDN/>
    </w:pPr>
    <w:rPr>
      <w:rFonts w:ascii="Arial Unicode MS" w:eastAsia="Arial Unicode MS" w:hAnsi="Arial Unicode MS" w:cs="Arial Unicode MS"/>
      <w:color w:val="000000"/>
      <w:sz w:val="24"/>
      <w:szCs w:val="24"/>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84153">
      <w:bodyDiv w:val="1"/>
      <w:marLeft w:val="0"/>
      <w:marRight w:val="0"/>
      <w:marTop w:val="0"/>
      <w:marBottom w:val="0"/>
      <w:divBdr>
        <w:top w:val="none" w:sz="0" w:space="0" w:color="auto"/>
        <w:left w:val="none" w:sz="0" w:space="0" w:color="auto"/>
        <w:bottom w:val="none" w:sz="0" w:space="0" w:color="auto"/>
        <w:right w:val="none" w:sz="0" w:space="0" w:color="auto"/>
      </w:divBdr>
    </w:div>
    <w:div w:id="819927091">
      <w:bodyDiv w:val="1"/>
      <w:marLeft w:val="0"/>
      <w:marRight w:val="0"/>
      <w:marTop w:val="0"/>
      <w:marBottom w:val="0"/>
      <w:divBdr>
        <w:top w:val="none" w:sz="0" w:space="0" w:color="auto"/>
        <w:left w:val="none" w:sz="0" w:space="0" w:color="auto"/>
        <w:bottom w:val="none" w:sz="0" w:space="0" w:color="auto"/>
        <w:right w:val="none" w:sz="0" w:space="0" w:color="auto"/>
      </w:divBdr>
    </w:div>
    <w:div w:id="1949115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11A7F-DDE1-4A91-AA6B-15A7EA57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ronaldinho424</cp:lastModifiedBy>
  <cp:revision>2</cp:revision>
  <dcterms:created xsi:type="dcterms:W3CDTF">2022-06-21T13:11:00Z</dcterms:created>
  <dcterms:modified xsi:type="dcterms:W3CDTF">2022-06-21T13:11:00Z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2010</vt:lpwstr>
  </property>
  <property fmtid="{D5CDD505-2E9C-101B-9397-08002B2CF9AE}" pid="4" name="LastSaved">
    <vt:filetime>2020-03-17T00:00:00Z</vt:filetime>
  </property>
</Properties>
</file>